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0.2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99182550" r:id="rId10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A41B49">
        <w:rPr>
          <w:b/>
          <w:bCs/>
          <w:sz w:val="32"/>
          <w:szCs w:val="32"/>
        </w:rPr>
        <w:t>14</w:t>
      </w:r>
      <w:r w:rsidR="00F61638" w:rsidRPr="00802064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</w:t>
      </w:r>
      <w:bookmarkStart w:id="0" w:name="_GoBack"/>
      <w:bookmarkEnd w:id="0"/>
      <w:r w:rsidRPr="00FC39AD">
        <w:rPr>
          <w:b/>
          <w:sz w:val="32"/>
          <w:szCs w:val="32"/>
        </w:rPr>
        <w:t>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E627D1" w:rsidRDefault="00A41B49" w:rsidP="00D90758">
      <w:pPr>
        <w:jc w:val="both"/>
        <w:rPr>
          <w:b/>
          <w:sz w:val="28"/>
          <w:szCs w:val="28"/>
        </w:rPr>
      </w:pPr>
      <w:r w:rsidRPr="00E627D1">
        <w:rPr>
          <w:b/>
          <w:sz w:val="28"/>
          <w:szCs w:val="28"/>
        </w:rPr>
        <w:t>16.11.2021</w:t>
      </w:r>
      <w:r w:rsidR="00E627D1">
        <w:rPr>
          <w:b/>
          <w:sz w:val="28"/>
          <w:szCs w:val="28"/>
          <w:lang w:val="ru-RU"/>
        </w:rPr>
        <w:t xml:space="preserve"> р.</w:t>
      </w:r>
      <w:r w:rsidR="00EB2FE5" w:rsidRPr="00E627D1">
        <w:rPr>
          <w:sz w:val="28"/>
          <w:szCs w:val="28"/>
        </w:rPr>
        <w:tab/>
      </w:r>
      <w:r w:rsidR="00EB2FE5" w:rsidRPr="00E627D1">
        <w:rPr>
          <w:sz w:val="28"/>
          <w:szCs w:val="28"/>
        </w:rPr>
        <w:tab/>
      </w:r>
      <w:r w:rsidR="00EB2FE5" w:rsidRPr="00E627D1">
        <w:rPr>
          <w:sz w:val="28"/>
          <w:szCs w:val="28"/>
        </w:rPr>
        <w:tab/>
      </w:r>
      <w:r w:rsidR="007425A9" w:rsidRPr="00E627D1">
        <w:rPr>
          <w:sz w:val="28"/>
          <w:szCs w:val="28"/>
        </w:rPr>
        <w:t xml:space="preserve">   </w:t>
      </w:r>
      <w:r w:rsidR="00D57695" w:rsidRPr="00E627D1">
        <w:rPr>
          <w:sz w:val="28"/>
          <w:szCs w:val="28"/>
        </w:rPr>
        <w:t xml:space="preserve">                            </w:t>
      </w:r>
      <w:r w:rsidRPr="00E627D1">
        <w:rPr>
          <w:sz w:val="28"/>
          <w:szCs w:val="28"/>
        </w:rPr>
        <w:tab/>
      </w:r>
      <w:r w:rsidR="00E627D1">
        <w:rPr>
          <w:sz w:val="28"/>
          <w:szCs w:val="28"/>
          <w:lang w:val="ru-RU"/>
        </w:rPr>
        <w:tab/>
      </w:r>
      <w:r w:rsidR="00E627D1">
        <w:rPr>
          <w:sz w:val="28"/>
          <w:szCs w:val="28"/>
          <w:lang w:val="ru-RU"/>
        </w:rPr>
        <w:tab/>
      </w:r>
      <w:r w:rsidR="00EB2FE5" w:rsidRPr="00E627D1">
        <w:rPr>
          <w:b/>
          <w:sz w:val="28"/>
          <w:szCs w:val="28"/>
        </w:rPr>
        <w:t xml:space="preserve">№ </w:t>
      </w:r>
      <w:r w:rsidRPr="00E627D1">
        <w:rPr>
          <w:b/>
          <w:sz w:val="28"/>
          <w:szCs w:val="28"/>
        </w:rPr>
        <w:t>451-14/</w:t>
      </w:r>
      <w:r w:rsidRPr="00E627D1">
        <w:rPr>
          <w:b/>
          <w:sz w:val="28"/>
          <w:szCs w:val="28"/>
          <w:lang w:val="en-US"/>
        </w:rPr>
        <w:t>V</w:t>
      </w:r>
      <w:r w:rsidRPr="00E627D1">
        <w:rPr>
          <w:b/>
          <w:sz w:val="28"/>
          <w:szCs w:val="28"/>
        </w:rPr>
        <w:t>ІІІ</w:t>
      </w: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D617D5" w:rsidRPr="000F06CE" w:rsidRDefault="00D617D5" w:rsidP="00D617D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  <w:r w:rsidR="00CA7F80">
        <w:rPr>
          <w:sz w:val="28"/>
          <w:szCs w:val="28"/>
        </w:rPr>
        <w:t>міської ради</w:t>
      </w:r>
    </w:p>
    <w:p w:rsidR="00FF3D9B" w:rsidRPr="000F06CE" w:rsidRDefault="00F00605" w:rsidP="00D61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A04B75">
        <w:rPr>
          <w:sz w:val="28"/>
          <w:szCs w:val="28"/>
        </w:rPr>
        <w:t>07</w:t>
      </w:r>
      <w:r w:rsidR="00786709">
        <w:rPr>
          <w:sz w:val="28"/>
          <w:szCs w:val="28"/>
        </w:rPr>
        <w:t>.</w:t>
      </w:r>
      <w:r w:rsidR="00A04B75">
        <w:rPr>
          <w:sz w:val="28"/>
          <w:szCs w:val="28"/>
        </w:rPr>
        <w:t>08</w:t>
      </w:r>
      <w:r w:rsidR="0010605E" w:rsidRPr="000F06CE">
        <w:rPr>
          <w:sz w:val="28"/>
          <w:szCs w:val="28"/>
        </w:rPr>
        <w:t>.201</w:t>
      </w:r>
      <w:r w:rsidR="00A04B75">
        <w:rPr>
          <w:sz w:val="28"/>
          <w:szCs w:val="28"/>
        </w:rPr>
        <w:t>8</w:t>
      </w:r>
      <w:r w:rsidR="00D617D5" w:rsidRPr="000F06CE">
        <w:rPr>
          <w:sz w:val="28"/>
          <w:szCs w:val="28"/>
        </w:rPr>
        <w:t xml:space="preserve">р. </w:t>
      </w:r>
      <w:r>
        <w:rPr>
          <w:sz w:val="28"/>
          <w:szCs w:val="28"/>
        </w:rPr>
        <w:t xml:space="preserve">№ </w:t>
      </w:r>
      <w:r w:rsidR="00A04B75">
        <w:rPr>
          <w:sz w:val="28"/>
          <w:szCs w:val="28"/>
        </w:rPr>
        <w:t>1272</w:t>
      </w:r>
      <w:r w:rsidR="00786709">
        <w:rPr>
          <w:sz w:val="28"/>
          <w:szCs w:val="28"/>
        </w:rPr>
        <w:t>-</w:t>
      </w:r>
      <w:r w:rsidR="00786709" w:rsidRPr="00A04B75">
        <w:rPr>
          <w:sz w:val="28"/>
          <w:szCs w:val="28"/>
          <w:lang w:val="ru-RU"/>
        </w:rPr>
        <w:t>3</w:t>
      </w:r>
      <w:r w:rsidR="00A04B75">
        <w:rPr>
          <w:sz w:val="28"/>
          <w:szCs w:val="28"/>
        </w:rPr>
        <w:t>8</w:t>
      </w:r>
      <w:r w:rsidR="00566766" w:rsidRPr="00566766">
        <w:rPr>
          <w:sz w:val="28"/>
          <w:szCs w:val="28"/>
        </w:rPr>
        <w:t>/VII</w:t>
      </w:r>
    </w:p>
    <w:p w:rsidR="00A04B75" w:rsidRDefault="00D617D5" w:rsidP="00A04B75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«Про  затвердження </w:t>
      </w:r>
      <w:r w:rsidR="00A04B75">
        <w:rPr>
          <w:sz w:val="28"/>
          <w:szCs w:val="28"/>
        </w:rPr>
        <w:t>Програми Муніципального</w:t>
      </w:r>
    </w:p>
    <w:p w:rsidR="00A04B7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маркетингу та підвищення інвестиційної</w:t>
      </w:r>
    </w:p>
    <w:p w:rsidR="00D617D5" w:rsidRDefault="00A04B75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привабливості міста Павлоград на 2019-2021 роки»</w:t>
      </w:r>
      <w:r w:rsidR="00017325">
        <w:rPr>
          <w:sz w:val="28"/>
          <w:szCs w:val="28"/>
        </w:rPr>
        <w:t xml:space="preserve"> </w:t>
      </w:r>
    </w:p>
    <w:p w:rsidR="00CA7F80" w:rsidRPr="000F06CE" w:rsidRDefault="00CA7F80" w:rsidP="00A04B75">
      <w:pPr>
        <w:jc w:val="both"/>
        <w:rPr>
          <w:sz w:val="28"/>
          <w:szCs w:val="28"/>
        </w:rPr>
      </w:pPr>
      <w:r>
        <w:rPr>
          <w:sz w:val="28"/>
          <w:szCs w:val="28"/>
        </w:rPr>
        <w:t>(з урахуванням внесених змін)</w:t>
      </w:r>
    </w:p>
    <w:p w:rsidR="00A0142B" w:rsidRDefault="00A0142B" w:rsidP="00D36302">
      <w:pPr>
        <w:jc w:val="both"/>
        <w:rPr>
          <w:sz w:val="28"/>
          <w:szCs w:val="28"/>
        </w:rPr>
      </w:pPr>
    </w:p>
    <w:p w:rsidR="00A0142B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683A" w:rsidRPr="000F06CE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A04B75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</w:t>
      </w:r>
      <w:r w:rsidR="00A04B75">
        <w:rPr>
          <w:sz w:val="28"/>
          <w:szCs w:val="28"/>
        </w:rPr>
        <w:t>Згідно із п.22 ч.1ст.26 Закону України «Про місцеве самоврядування в Україні», Державною стратегією регіонал</w:t>
      </w:r>
      <w:r w:rsidR="003D37D0">
        <w:rPr>
          <w:sz w:val="28"/>
          <w:szCs w:val="28"/>
        </w:rPr>
        <w:t>ьного розвитку на 2021 - 2027</w:t>
      </w:r>
      <w:r w:rsidR="00A04B75">
        <w:rPr>
          <w:sz w:val="28"/>
          <w:szCs w:val="28"/>
        </w:rPr>
        <w:t xml:space="preserve"> року, затвердженою Постановою К</w:t>
      </w:r>
      <w:r w:rsidR="003D37D0">
        <w:rPr>
          <w:sz w:val="28"/>
          <w:szCs w:val="28"/>
        </w:rPr>
        <w:t>абінету Міністрів України від 05</w:t>
      </w:r>
      <w:r w:rsidR="00A04B75">
        <w:rPr>
          <w:sz w:val="28"/>
          <w:szCs w:val="28"/>
        </w:rPr>
        <w:t xml:space="preserve"> серпня 20</w:t>
      </w:r>
      <w:r w:rsidR="003D37D0">
        <w:rPr>
          <w:sz w:val="28"/>
          <w:szCs w:val="28"/>
        </w:rPr>
        <w:t xml:space="preserve">20 </w:t>
      </w:r>
      <w:r w:rsidR="00A04B75">
        <w:rPr>
          <w:sz w:val="28"/>
          <w:szCs w:val="28"/>
        </w:rPr>
        <w:t>року №</w:t>
      </w:r>
      <w:r w:rsidR="003D37D0">
        <w:rPr>
          <w:sz w:val="28"/>
          <w:szCs w:val="28"/>
        </w:rPr>
        <w:t xml:space="preserve"> 695</w:t>
      </w:r>
      <w:r w:rsidR="00A04B75">
        <w:rPr>
          <w:sz w:val="28"/>
          <w:szCs w:val="28"/>
        </w:rPr>
        <w:t xml:space="preserve"> та з метою реалізації Маркетингової стратегії міста Павлограда, затвердженої рішенням Павлоградської міської ради від 15 квітня 2014 року №1207-44/</w:t>
      </w:r>
      <w:r w:rsidR="00A04B75">
        <w:rPr>
          <w:sz w:val="28"/>
          <w:szCs w:val="28"/>
          <w:lang w:val="en-US"/>
        </w:rPr>
        <w:t>VI</w:t>
      </w:r>
      <w:r w:rsidR="00A04B75">
        <w:rPr>
          <w:sz w:val="28"/>
          <w:szCs w:val="28"/>
        </w:rPr>
        <w:t>, Павлоградська міська рада</w:t>
      </w:r>
    </w:p>
    <w:p w:rsidR="000F06CE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173ADA" w:rsidRPr="00A04B75" w:rsidRDefault="00173ADA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112969" w:rsidRDefault="00173ADA" w:rsidP="00112969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12969">
        <w:rPr>
          <w:bCs/>
          <w:sz w:val="28"/>
          <w:szCs w:val="28"/>
        </w:rPr>
        <w:t xml:space="preserve">1. Внести </w:t>
      </w:r>
      <w:r w:rsidR="006E550E">
        <w:rPr>
          <w:bCs/>
          <w:sz w:val="28"/>
          <w:szCs w:val="28"/>
        </w:rPr>
        <w:t xml:space="preserve">до </w:t>
      </w:r>
      <w:r w:rsidR="00112969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рішення міської ради</w:t>
      </w:r>
      <w:r w:rsidR="00760C04" w:rsidRPr="00760C04">
        <w:rPr>
          <w:sz w:val="28"/>
          <w:szCs w:val="28"/>
        </w:rPr>
        <w:t xml:space="preserve"> </w:t>
      </w:r>
      <w:r w:rsidR="00760C04">
        <w:rPr>
          <w:sz w:val="28"/>
          <w:szCs w:val="28"/>
        </w:rPr>
        <w:t xml:space="preserve">від </w:t>
      </w:r>
      <w:r w:rsidR="00760C04" w:rsidRPr="00112969">
        <w:rPr>
          <w:sz w:val="28"/>
          <w:szCs w:val="28"/>
        </w:rPr>
        <w:t>07</w:t>
      </w:r>
      <w:r w:rsidR="00760C04">
        <w:rPr>
          <w:bCs/>
          <w:sz w:val="28"/>
          <w:szCs w:val="28"/>
        </w:rPr>
        <w:t>.0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>.201</w:t>
      </w:r>
      <w:r w:rsidR="00760C04" w:rsidRPr="00112969">
        <w:rPr>
          <w:bCs/>
          <w:sz w:val="28"/>
          <w:szCs w:val="28"/>
        </w:rPr>
        <w:t>8</w:t>
      </w:r>
      <w:r w:rsidR="00760C04">
        <w:rPr>
          <w:bCs/>
          <w:sz w:val="28"/>
          <w:szCs w:val="28"/>
        </w:rPr>
        <w:t xml:space="preserve"> року №</w:t>
      </w:r>
      <w:r w:rsidR="00760C04" w:rsidRPr="00112969">
        <w:rPr>
          <w:bCs/>
          <w:sz w:val="28"/>
          <w:szCs w:val="28"/>
        </w:rPr>
        <w:t>1272</w:t>
      </w:r>
      <w:r w:rsidR="00760C04">
        <w:rPr>
          <w:bCs/>
          <w:sz w:val="28"/>
          <w:szCs w:val="28"/>
        </w:rPr>
        <w:t>-</w:t>
      </w:r>
      <w:r w:rsidR="00760C04" w:rsidRPr="00112969">
        <w:rPr>
          <w:bCs/>
          <w:sz w:val="28"/>
          <w:szCs w:val="28"/>
        </w:rPr>
        <w:t>38</w:t>
      </w:r>
      <w:r w:rsidR="00760C04">
        <w:rPr>
          <w:bCs/>
          <w:sz w:val="28"/>
          <w:szCs w:val="28"/>
        </w:rPr>
        <w:t>/</w:t>
      </w:r>
      <w:r w:rsidR="00760C04">
        <w:rPr>
          <w:bCs/>
          <w:sz w:val="28"/>
          <w:szCs w:val="28"/>
          <w:lang w:val="en-US"/>
        </w:rPr>
        <w:t>VII</w:t>
      </w:r>
      <w:r w:rsidR="00112969">
        <w:rPr>
          <w:bCs/>
          <w:sz w:val="28"/>
          <w:szCs w:val="28"/>
        </w:rPr>
        <w:t xml:space="preserve"> </w:t>
      </w:r>
      <w:r w:rsidR="00F75C51">
        <w:rPr>
          <w:bCs/>
          <w:sz w:val="28"/>
          <w:szCs w:val="28"/>
        </w:rPr>
        <w:t>«</w:t>
      </w:r>
      <w:r w:rsidR="00760C04">
        <w:rPr>
          <w:bCs/>
          <w:sz w:val="28"/>
          <w:szCs w:val="28"/>
        </w:rPr>
        <w:t xml:space="preserve">Про затвердження міської програми </w:t>
      </w:r>
      <w:r w:rsidR="00112969"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="00112969" w:rsidRPr="00112969">
        <w:rPr>
          <w:bCs/>
          <w:sz w:val="28"/>
          <w:szCs w:val="28"/>
        </w:rPr>
        <w:t>9</w:t>
      </w:r>
      <w:r w:rsidR="00112969">
        <w:rPr>
          <w:bCs/>
          <w:sz w:val="28"/>
          <w:szCs w:val="28"/>
        </w:rPr>
        <w:t>-20</w:t>
      </w:r>
      <w:r w:rsidR="00112969" w:rsidRPr="00112969">
        <w:rPr>
          <w:bCs/>
          <w:sz w:val="28"/>
          <w:szCs w:val="28"/>
        </w:rPr>
        <w:t>21</w:t>
      </w:r>
      <w:r w:rsidR="00112969">
        <w:rPr>
          <w:bCs/>
          <w:sz w:val="28"/>
          <w:szCs w:val="28"/>
        </w:rPr>
        <w:t xml:space="preserve"> роки</w:t>
      </w:r>
      <w:r w:rsidR="00F75C51">
        <w:rPr>
          <w:bCs/>
          <w:sz w:val="28"/>
          <w:szCs w:val="28"/>
        </w:rPr>
        <w:t>»</w:t>
      </w:r>
      <w:r w:rsidR="006E550E">
        <w:rPr>
          <w:bCs/>
          <w:sz w:val="28"/>
          <w:szCs w:val="28"/>
        </w:rPr>
        <w:t xml:space="preserve"> такі зміни:</w:t>
      </w:r>
    </w:p>
    <w:p w:rsidR="006E550E" w:rsidRDefault="006E550E" w:rsidP="00112969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37D0">
        <w:rPr>
          <w:sz w:val="28"/>
          <w:szCs w:val="28"/>
        </w:rPr>
        <w:t xml:space="preserve">основні </w:t>
      </w:r>
      <w:r>
        <w:rPr>
          <w:sz w:val="28"/>
          <w:szCs w:val="28"/>
        </w:rPr>
        <w:t xml:space="preserve">заходи реалізації програми 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 викласти в новій редакції (додаються).</w:t>
      </w:r>
    </w:p>
    <w:p w:rsidR="00F75C51" w:rsidRDefault="00F75C51" w:rsidP="00112969">
      <w:pPr>
        <w:widowControl w:val="0"/>
        <w:ind w:firstLine="567"/>
        <w:jc w:val="both"/>
        <w:rPr>
          <w:sz w:val="28"/>
          <w:szCs w:val="28"/>
        </w:rPr>
      </w:pPr>
    </w:p>
    <w:p w:rsidR="00F75C51" w:rsidRDefault="00F75C51" w:rsidP="00F75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="00472830">
        <w:rPr>
          <w:sz w:val="28"/>
          <w:szCs w:val="28"/>
        </w:rPr>
        <w:t xml:space="preserve"> </w:t>
      </w:r>
      <w:r>
        <w:rPr>
          <w:sz w:val="28"/>
          <w:szCs w:val="28"/>
        </w:rPr>
        <w:t>Фінансовому управлінню Павлоградської міської ради</w:t>
      </w:r>
      <w:r w:rsidR="00391ACF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передбачити видатки міського бюджету та виділити кошти на здійснення заходів Програми «</w:t>
      </w:r>
      <w:r>
        <w:rPr>
          <w:bCs/>
          <w:sz w:val="28"/>
          <w:szCs w:val="28"/>
        </w:rPr>
        <w:t>Муніципального маркетингу та підвищення інвестиційної привабливості міста Павлоград на 201</w:t>
      </w:r>
      <w:r w:rsidRPr="001129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роки»</w:t>
      </w:r>
      <w:r>
        <w:rPr>
          <w:sz w:val="28"/>
          <w:szCs w:val="28"/>
        </w:rPr>
        <w:t xml:space="preserve"> з  урахуванням внесених змін.</w:t>
      </w:r>
    </w:p>
    <w:p w:rsidR="006E4AB7" w:rsidRPr="001D011C" w:rsidRDefault="006E4AB7" w:rsidP="006D006B">
      <w:pPr>
        <w:ind w:firstLine="708"/>
        <w:jc w:val="center"/>
        <w:rPr>
          <w:bCs/>
          <w:sz w:val="28"/>
          <w:szCs w:val="28"/>
        </w:rPr>
      </w:pPr>
    </w:p>
    <w:p w:rsidR="00112969" w:rsidRDefault="006D006B" w:rsidP="006D006B">
      <w:pPr>
        <w:ind w:firstLine="708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</w:t>
      </w:r>
    </w:p>
    <w:p w:rsidR="006D006B" w:rsidRPr="006D006B" w:rsidRDefault="006D006B" w:rsidP="006D006B">
      <w:pPr>
        <w:ind w:firstLine="708"/>
        <w:jc w:val="center"/>
        <w:rPr>
          <w:bCs/>
          <w:sz w:val="28"/>
          <w:szCs w:val="28"/>
          <w:lang w:val="ru-RU"/>
        </w:rPr>
      </w:pPr>
    </w:p>
    <w:p w:rsidR="00173ADA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2969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>
        <w:rPr>
          <w:bCs/>
          <w:sz w:val="28"/>
          <w:szCs w:val="28"/>
        </w:rPr>
        <w:t xml:space="preserve">з питань розвитку підприємництва та </w:t>
      </w:r>
      <w:r w:rsidR="00112969">
        <w:rPr>
          <w:bCs/>
          <w:sz w:val="28"/>
          <w:szCs w:val="28"/>
        </w:rPr>
        <w:t>залучення інвестицій</w:t>
      </w:r>
      <w:r w:rsidR="00D57695">
        <w:rPr>
          <w:bCs/>
          <w:sz w:val="28"/>
          <w:szCs w:val="28"/>
        </w:rPr>
        <w:t>.</w:t>
      </w:r>
    </w:p>
    <w:p w:rsidR="00D57695" w:rsidRDefault="00D57695" w:rsidP="00112969">
      <w:pPr>
        <w:ind w:firstLine="708"/>
        <w:jc w:val="both"/>
        <w:rPr>
          <w:bCs/>
          <w:sz w:val="28"/>
          <w:szCs w:val="28"/>
        </w:rPr>
      </w:pPr>
    </w:p>
    <w:p w:rsidR="00173ADA" w:rsidRDefault="00F75C51" w:rsidP="00173AD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73ADA">
        <w:rPr>
          <w:bCs/>
          <w:sz w:val="28"/>
          <w:szCs w:val="28"/>
        </w:rPr>
        <w:t>.</w:t>
      </w:r>
      <w:r w:rsidR="00173AD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>
        <w:rPr>
          <w:sz w:val="28"/>
          <w:szCs w:val="28"/>
        </w:rPr>
        <w:t>секретаря міської ради.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12969" w:rsidRPr="00347CCC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12969">
        <w:rPr>
          <w:bCs/>
          <w:sz w:val="28"/>
          <w:szCs w:val="28"/>
        </w:rPr>
        <w:t xml:space="preserve">. </w:t>
      </w:r>
      <w:r w:rsidR="00112969">
        <w:rPr>
          <w:sz w:val="28"/>
          <w:szCs w:val="28"/>
        </w:rPr>
        <w:t xml:space="preserve">Контроль за виконанням даного рішення покласти </w:t>
      </w:r>
      <w:r w:rsidR="00112969" w:rsidRPr="00347CCC">
        <w:rPr>
          <w:sz w:val="28"/>
          <w:szCs w:val="28"/>
        </w:rPr>
        <w:t xml:space="preserve">на </w:t>
      </w:r>
      <w:r w:rsidR="00C77CED" w:rsidRPr="00347CCC">
        <w:rPr>
          <w:sz w:val="28"/>
          <w:szCs w:val="28"/>
        </w:rPr>
        <w:t xml:space="preserve">постійну </w:t>
      </w:r>
      <w:r w:rsidR="00112969" w:rsidRPr="00347CCC">
        <w:rPr>
          <w:sz w:val="28"/>
          <w:szCs w:val="28"/>
        </w:rPr>
        <w:t>депутатську комісію з питань планування</w:t>
      </w:r>
      <w:r w:rsidR="001D011C" w:rsidRPr="00347CCC">
        <w:rPr>
          <w:sz w:val="28"/>
          <w:szCs w:val="28"/>
        </w:rPr>
        <w:t>,</w:t>
      </w:r>
      <w:r w:rsidR="00112969" w:rsidRPr="00347CCC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347CCC">
        <w:rPr>
          <w:sz w:val="28"/>
          <w:szCs w:val="28"/>
        </w:rPr>
        <w:t>, підприємництва та торгівлі</w:t>
      </w:r>
      <w:r w:rsidR="00D57695" w:rsidRPr="00347CCC">
        <w:rPr>
          <w:sz w:val="28"/>
          <w:szCs w:val="28"/>
        </w:rPr>
        <w:t>.</w:t>
      </w:r>
    </w:p>
    <w:p w:rsidR="00112969" w:rsidRPr="00347CCC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                           </w:t>
      </w:r>
      <w:r>
        <w:rPr>
          <w:bCs/>
          <w:sz w:val="28"/>
          <w:szCs w:val="28"/>
        </w:rPr>
        <w:tab/>
        <w:t xml:space="preserve">    А.О. Вершина</w:t>
      </w: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</w:p>
    <w:sectPr w:rsidR="00112969" w:rsidSect="006E4AB7">
      <w:pgSz w:w="11906" w:h="16838"/>
      <w:pgMar w:top="709" w:right="851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B50" w:rsidRDefault="00493B50" w:rsidP="0032105D">
      <w:r>
        <w:separator/>
      </w:r>
    </w:p>
  </w:endnote>
  <w:endnote w:type="continuationSeparator" w:id="0">
    <w:p w:rsidR="00493B50" w:rsidRDefault="00493B50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B50" w:rsidRDefault="00493B50" w:rsidP="0032105D">
      <w:r>
        <w:separator/>
      </w:r>
    </w:p>
  </w:footnote>
  <w:footnote w:type="continuationSeparator" w:id="0">
    <w:p w:rsidR="00493B50" w:rsidRDefault="00493B50" w:rsidP="0032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446F"/>
    <w:rsid w:val="000130B8"/>
    <w:rsid w:val="000155D1"/>
    <w:rsid w:val="00017325"/>
    <w:rsid w:val="0002164D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73ADA"/>
    <w:rsid w:val="0018106E"/>
    <w:rsid w:val="001A077C"/>
    <w:rsid w:val="001A3E6E"/>
    <w:rsid w:val="001A6E38"/>
    <w:rsid w:val="001B3CD0"/>
    <w:rsid w:val="001B4454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7079D"/>
    <w:rsid w:val="0027363F"/>
    <w:rsid w:val="00275F72"/>
    <w:rsid w:val="00276B20"/>
    <w:rsid w:val="00277285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6D7D"/>
    <w:rsid w:val="004348E2"/>
    <w:rsid w:val="0043748B"/>
    <w:rsid w:val="00446395"/>
    <w:rsid w:val="00460703"/>
    <w:rsid w:val="00464C94"/>
    <w:rsid w:val="00470FB1"/>
    <w:rsid w:val="00472830"/>
    <w:rsid w:val="00483C9C"/>
    <w:rsid w:val="00487CE1"/>
    <w:rsid w:val="00493B50"/>
    <w:rsid w:val="0049683A"/>
    <w:rsid w:val="00497C4D"/>
    <w:rsid w:val="004A053F"/>
    <w:rsid w:val="004B75DC"/>
    <w:rsid w:val="004B7BA7"/>
    <w:rsid w:val="004D3DE2"/>
    <w:rsid w:val="004D4E08"/>
    <w:rsid w:val="004D74E3"/>
    <w:rsid w:val="004F0641"/>
    <w:rsid w:val="004F148F"/>
    <w:rsid w:val="00504CB8"/>
    <w:rsid w:val="00505F47"/>
    <w:rsid w:val="00507AAA"/>
    <w:rsid w:val="005118D0"/>
    <w:rsid w:val="00514377"/>
    <w:rsid w:val="0054178D"/>
    <w:rsid w:val="00541E98"/>
    <w:rsid w:val="00542148"/>
    <w:rsid w:val="005449AA"/>
    <w:rsid w:val="00566766"/>
    <w:rsid w:val="0057471E"/>
    <w:rsid w:val="0057660B"/>
    <w:rsid w:val="00583B62"/>
    <w:rsid w:val="0058723B"/>
    <w:rsid w:val="00593642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6A5C"/>
    <w:rsid w:val="008400C9"/>
    <w:rsid w:val="00843C2D"/>
    <w:rsid w:val="008542CE"/>
    <w:rsid w:val="008577EF"/>
    <w:rsid w:val="00860866"/>
    <w:rsid w:val="00866610"/>
    <w:rsid w:val="008724D5"/>
    <w:rsid w:val="008741A3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5BC3"/>
    <w:rsid w:val="008C6D6E"/>
    <w:rsid w:val="008D0029"/>
    <w:rsid w:val="008D53EF"/>
    <w:rsid w:val="008E7A33"/>
    <w:rsid w:val="008F02E5"/>
    <w:rsid w:val="008F1383"/>
    <w:rsid w:val="008F28FD"/>
    <w:rsid w:val="008F2E27"/>
    <w:rsid w:val="00902297"/>
    <w:rsid w:val="00902786"/>
    <w:rsid w:val="00911630"/>
    <w:rsid w:val="009172BD"/>
    <w:rsid w:val="00920429"/>
    <w:rsid w:val="009330B1"/>
    <w:rsid w:val="00946FC0"/>
    <w:rsid w:val="0095228D"/>
    <w:rsid w:val="009606C2"/>
    <w:rsid w:val="00964A2E"/>
    <w:rsid w:val="00964BDB"/>
    <w:rsid w:val="00965F5F"/>
    <w:rsid w:val="009669FF"/>
    <w:rsid w:val="00971DDC"/>
    <w:rsid w:val="00972169"/>
    <w:rsid w:val="00972ECD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42DC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3094B"/>
    <w:rsid w:val="00E36ACD"/>
    <w:rsid w:val="00E44B51"/>
    <w:rsid w:val="00E53358"/>
    <w:rsid w:val="00E57D58"/>
    <w:rsid w:val="00E627D1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BAB67-B533-44C0-B516-7072EFDD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11</cp:revision>
  <cp:lastPrinted>2020-11-24T13:43:00Z</cp:lastPrinted>
  <dcterms:created xsi:type="dcterms:W3CDTF">2020-11-18T15:00:00Z</dcterms:created>
  <dcterms:modified xsi:type="dcterms:W3CDTF">2021-11-23T12:23:00Z</dcterms:modified>
</cp:coreProperties>
</file>